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66" w:rsidRPr="00E21D16" w:rsidRDefault="005C62FE" w:rsidP="00477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D16">
        <w:rPr>
          <w:rFonts w:ascii="Times New Roman" w:hAnsi="Times New Roman" w:cs="Times New Roman"/>
          <w:b/>
          <w:bCs/>
          <w:sz w:val="24"/>
          <w:szCs w:val="24"/>
        </w:rPr>
        <w:t>MCMC</w:t>
      </w:r>
      <w:r w:rsidR="0085166E" w:rsidRPr="00E21D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21D16">
        <w:rPr>
          <w:rFonts w:ascii="Times New Roman" w:hAnsi="Times New Roman" w:cs="Times New Roman"/>
          <w:b/>
          <w:bCs/>
          <w:sz w:val="24"/>
          <w:szCs w:val="24"/>
        </w:rPr>
        <w:t xml:space="preserve"> Meeting </w:t>
      </w:r>
      <w:r w:rsidR="0063132D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proofErr w:type="gramStart"/>
      <w:r w:rsidR="0063132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3132D" w:rsidRPr="0063132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631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D16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E21D1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313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C62FE" w:rsidRPr="00E21D16" w:rsidRDefault="005C62FE" w:rsidP="005C6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D16">
        <w:rPr>
          <w:rFonts w:ascii="Times New Roman" w:hAnsi="Times New Roman" w:cs="Times New Roman"/>
          <w:b/>
          <w:bCs/>
          <w:sz w:val="24"/>
          <w:szCs w:val="24"/>
        </w:rPr>
        <w:t>10:00 am – 12:00 pm</w:t>
      </w:r>
    </w:p>
    <w:p w:rsidR="005C62FE" w:rsidRPr="00E21D16" w:rsidRDefault="005C62FE" w:rsidP="005C62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D16">
        <w:rPr>
          <w:rFonts w:ascii="Times New Roman" w:hAnsi="Times New Roman" w:cs="Times New Roman"/>
          <w:b/>
          <w:bCs/>
          <w:sz w:val="24"/>
          <w:szCs w:val="24"/>
        </w:rPr>
        <w:t>CAT 7</w:t>
      </w:r>
      <w:r w:rsidRPr="00E21D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21D16">
        <w:rPr>
          <w:rFonts w:ascii="Times New Roman" w:hAnsi="Times New Roman" w:cs="Times New Roman"/>
          <w:b/>
          <w:bCs/>
          <w:sz w:val="24"/>
          <w:szCs w:val="24"/>
        </w:rPr>
        <w:t xml:space="preserve"> Floor Room 7-2</w:t>
      </w:r>
    </w:p>
    <w:p w:rsidR="005C62FE" w:rsidRPr="00E21D16" w:rsidRDefault="005C62FE" w:rsidP="00537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16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63132D">
        <w:rPr>
          <w:rFonts w:ascii="Times New Roman" w:hAnsi="Times New Roman" w:cs="Times New Roman"/>
          <w:sz w:val="24"/>
          <w:szCs w:val="24"/>
        </w:rPr>
        <w:t xml:space="preserve"> </w:t>
      </w:r>
      <w:r w:rsidR="00477C56" w:rsidRPr="00E21D16">
        <w:rPr>
          <w:rFonts w:ascii="Times New Roman" w:hAnsi="Times New Roman" w:cs="Times New Roman"/>
          <w:sz w:val="24"/>
          <w:szCs w:val="24"/>
        </w:rPr>
        <w:t>Cindy H</w:t>
      </w:r>
      <w:r w:rsidR="00537851" w:rsidRPr="00E21D16">
        <w:rPr>
          <w:rFonts w:ascii="Times New Roman" w:hAnsi="Times New Roman" w:cs="Times New Roman"/>
          <w:sz w:val="24"/>
          <w:szCs w:val="24"/>
        </w:rPr>
        <w:t>.</w:t>
      </w:r>
      <w:r w:rsidR="00477C56" w:rsidRPr="00E21D16">
        <w:rPr>
          <w:rFonts w:ascii="Times New Roman" w:hAnsi="Times New Roman" w:cs="Times New Roman"/>
          <w:sz w:val="24"/>
          <w:szCs w:val="24"/>
        </w:rPr>
        <w:t>,</w:t>
      </w:r>
      <w:r w:rsidR="00537851" w:rsidRPr="00E21D16">
        <w:rPr>
          <w:rFonts w:ascii="Times New Roman" w:hAnsi="Times New Roman" w:cs="Times New Roman"/>
          <w:sz w:val="24"/>
          <w:szCs w:val="24"/>
        </w:rPr>
        <w:t xml:space="preserve"> </w:t>
      </w:r>
      <w:r w:rsidR="0063132D">
        <w:rPr>
          <w:rFonts w:ascii="Times New Roman" w:hAnsi="Times New Roman" w:cs="Times New Roman"/>
          <w:sz w:val="24"/>
          <w:szCs w:val="24"/>
        </w:rPr>
        <w:t xml:space="preserve">Cindy Mc., </w:t>
      </w:r>
      <w:r w:rsidR="00537851" w:rsidRPr="00E21D16">
        <w:rPr>
          <w:rFonts w:ascii="Times New Roman" w:hAnsi="Times New Roman" w:cs="Times New Roman"/>
          <w:sz w:val="24"/>
          <w:szCs w:val="24"/>
        </w:rPr>
        <w:t>Beverly</w:t>
      </w:r>
      <w:r w:rsidR="00A70944" w:rsidRPr="00E21D16">
        <w:rPr>
          <w:rFonts w:ascii="Times New Roman" w:hAnsi="Times New Roman" w:cs="Times New Roman"/>
          <w:sz w:val="24"/>
          <w:szCs w:val="24"/>
        </w:rPr>
        <w:t xml:space="preserve"> </w:t>
      </w:r>
      <w:r w:rsidRPr="00E21D16">
        <w:rPr>
          <w:rFonts w:ascii="Times New Roman" w:hAnsi="Times New Roman" w:cs="Times New Roman"/>
          <w:sz w:val="24"/>
          <w:szCs w:val="24"/>
        </w:rPr>
        <w:t>D</w:t>
      </w:r>
      <w:r w:rsidR="00537851" w:rsidRPr="00E21D16">
        <w:rPr>
          <w:rFonts w:ascii="Times New Roman" w:hAnsi="Times New Roman" w:cs="Times New Roman"/>
          <w:sz w:val="24"/>
          <w:szCs w:val="24"/>
        </w:rPr>
        <w:t>., Paola</w:t>
      </w:r>
      <w:r w:rsidR="00477C56" w:rsidRPr="00E21D16">
        <w:rPr>
          <w:rFonts w:ascii="Times New Roman" w:hAnsi="Times New Roman" w:cs="Times New Roman"/>
          <w:sz w:val="24"/>
          <w:szCs w:val="24"/>
        </w:rPr>
        <w:t xml:space="preserve"> </w:t>
      </w:r>
      <w:r w:rsidRPr="00E21D16">
        <w:rPr>
          <w:rFonts w:ascii="Times New Roman" w:hAnsi="Times New Roman" w:cs="Times New Roman"/>
          <w:sz w:val="24"/>
          <w:szCs w:val="24"/>
        </w:rPr>
        <w:t>M</w:t>
      </w:r>
      <w:r w:rsidR="00537851" w:rsidRPr="00E21D16">
        <w:rPr>
          <w:rFonts w:ascii="Times New Roman" w:hAnsi="Times New Roman" w:cs="Times New Roman"/>
          <w:sz w:val="24"/>
          <w:szCs w:val="24"/>
        </w:rPr>
        <w:t>.</w:t>
      </w:r>
      <w:r w:rsidRPr="00E21D16">
        <w:rPr>
          <w:rFonts w:ascii="Times New Roman" w:hAnsi="Times New Roman" w:cs="Times New Roman"/>
          <w:sz w:val="24"/>
          <w:szCs w:val="24"/>
        </w:rPr>
        <w:t xml:space="preserve">, </w:t>
      </w:r>
      <w:r w:rsidR="00477C56" w:rsidRPr="00E21D16">
        <w:rPr>
          <w:rFonts w:ascii="Times New Roman" w:hAnsi="Times New Roman" w:cs="Times New Roman"/>
          <w:sz w:val="24"/>
          <w:szCs w:val="24"/>
        </w:rPr>
        <w:t>M</w:t>
      </w:r>
      <w:r w:rsidRPr="00E21D16">
        <w:rPr>
          <w:rFonts w:ascii="Times New Roman" w:hAnsi="Times New Roman" w:cs="Times New Roman"/>
          <w:sz w:val="24"/>
          <w:szCs w:val="24"/>
        </w:rPr>
        <w:t>aria G</w:t>
      </w:r>
      <w:r w:rsidR="00537851" w:rsidRPr="00E21D16">
        <w:rPr>
          <w:rFonts w:ascii="Times New Roman" w:hAnsi="Times New Roman" w:cs="Times New Roman"/>
          <w:sz w:val="24"/>
          <w:szCs w:val="24"/>
        </w:rPr>
        <w:t>.</w:t>
      </w:r>
      <w:r w:rsidRPr="00E21D16">
        <w:rPr>
          <w:rFonts w:ascii="Times New Roman" w:hAnsi="Times New Roman" w:cs="Times New Roman"/>
          <w:sz w:val="24"/>
          <w:szCs w:val="24"/>
        </w:rPr>
        <w:t xml:space="preserve">, </w:t>
      </w:r>
      <w:r w:rsidR="006D30F8" w:rsidRPr="00E21D16">
        <w:rPr>
          <w:rFonts w:ascii="Times New Roman" w:hAnsi="Times New Roman" w:cs="Times New Roman"/>
          <w:sz w:val="24"/>
          <w:szCs w:val="24"/>
        </w:rPr>
        <w:t>D</w:t>
      </w:r>
      <w:r w:rsidR="00537851" w:rsidRPr="00E21D16">
        <w:rPr>
          <w:rFonts w:ascii="Times New Roman" w:hAnsi="Times New Roman" w:cs="Times New Roman"/>
          <w:sz w:val="24"/>
          <w:szCs w:val="24"/>
        </w:rPr>
        <w:t>iane</w:t>
      </w:r>
      <w:r w:rsidR="006D30F8" w:rsidRPr="00E21D16">
        <w:rPr>
          <w:rFonts w:ascii="Times New Roman" w:hAnsi="Times New Roman" w:cs="Times New Roman"/>
          <w:sz w:val="24"/>
          <w:szCs w:val="24"/>
        </w:rPr>
        <w:t xml:space="preserve"> B</w:t>
      </w:r>
      <w:r w:rsidR="00537851" w:rsidRPr="00E21D16">
        <w:rPr>
          <w:rFonts w:ascii="Times New Roman" w:hAnsi="Times New Roman" w:cs="Times New Roman"/>
          <w:sz w:val="24"/>
          <w:szCs w:val="24"/>
        </w:rPr>
        <w:t>.</w:t>
      </w:r>
      <w:r w:rsidR="006D30F8" w:rsidRPr="00E21D16">
        <w:rPr>
          <w:rFonts w:ascii="Times New Roman" w:hAnsi="Times New Roman" w:cs="Times New Roman"/>
          <w:sz w:val="24"/>
          <w:szCs w:val="24"/>
        </w:rPr>
        <w:t>,</w:t>
      </w:r>
      <w:r w:rsidR="00477C56" w:rsidRPr="00E21D16">
        <w:rPr>
          <w:rFonts w:ascii="Times New Roman" w:hAnsi="Times New Roman" w:cs="Times New Roman"/>
          <w:sz w:val="24"/>
          <w:szCs w:val="24"/>
        </w:rPr>
        <w:t xml:space="preserve"> Lisa </w:t>
      </w:r>
      <w:r w:rsidR="00537851" w:rsidRPr="00E21D16">
        <w:rPr>
          <w:rFonts w:ascii="Times New Roman" w:hAnsi="Times New Roman" w:cs="Times New Roman"/>
          <w:sz w:val="24"/>
          <w:szCs w:val="24"/>
        </w:rPr>
        <w:t>.S</w:t>
      </w:r>
      <w:r w:rsidR="00477C56" w:rsidRPr="00E21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C56" w:rsidRPr="00E21D16">
        <w:rPr>
          <w:rFonts w:ascii="Times New Roman" w:hAnsi="Times New Roman" w:cs="Times New Roman"/>
          <w:sz w:val="24"/>
          <w:szCs w:val="24"/>
        </w:rPr>
        <w:t>Lovelle</w:t>
      </w:r>
      <w:proofErr w:type="spellEnd"/>
      <w:r w:rsidR="00477C56" w:rsidRPr="00E21D16">
        <w:rPr>
          <w:rFonts w:ascii="Times New Roman" w:hAnsi="Times New Roman" w:cs="Times New Roman"/>
          <w:sz w:val="24"/>
          <w:szCs w:val="24"/>
        </w:rPr>
        <w:t xml:space="preserve"> SG</w:t>
      </w:r>
      <w:r w:rsidR="00537851" w:rsidRPr="00E21D16">
        <w:rPr>
          <w:rFonts w:ascii="Times New Roman" w:hAnsi="Times New Roman" w:cs="Times New Roman"/>
          <w:sz w:val="24"/>
          <w:szCs w:val="24"/>
        </w:rPr>
        <w:t>.</w:t>
      </w:r>
      <w:r w:rsidR="00477C56" w:rsidRPr="00E21D16">
        <w:rPr>
          <w:rFonts w:ascii="Times New Roman" w:hAnsi="Times New Roman" w:cs="Times New Roman"/>
          <w:sz w:val="24"/>
          <w:szCs w:val="24"/>
        </w:rPr>
        <w:t xml:space="preserve">, </w:t>
      </w:r>
      <w:r w:rsidR="0063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32D">
        <w:rPr>
          <w:rFonts w:ascii="Times New Roman" w:hAnsi="Times New Roman" w:cs="Times New Roman"/>
          <w:sz w:val="24"/>
          <w:szCs w:val="24"/>
        </w:rPr>
        <w:t>Shaila</w:t>
      </w:r>
      <w:proofErr w:type="spellEnd"/>
      <w:r w:rsidR="0063132D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="006D30F8" w:rsidRPr="00E21D16">
        <w:rPr>
          <w:rFonts w:ascii="Times New Roman" w:hAnsi="Times New Roman" w:cs="Times New Roman"/>
          <w:sz w:val="24"/>
          <w:szCs w:val="24"/>
        </w:rPr>
        <w:t>Shaden</w:t>
      </w:r>
      <w:proofErr w:type="spellEnd"/>
      <w:r w:rsidR="006D30F8" w:rsidRPr="00E21D16">
        <w:rPr>
          <w:rFonts w:ascii="Times New Roman" w:hAnsi="Times New Roman" w:cs="Times New Roman"/>
          <w:sz w:val="24"/>
          <w:szCs w:val="24"/>
        </w:rPr>
        <w:t xml:space="preserve"> J</w:t>
      </w:r>
      <w:r w:rsidR="00537851" w:rsidRPr="00E21D16">
        <w:rPr>
          <w:rFonts w:ascii="Times New Roman" w:hAnsi="Times New Roman" w:cs="Times New Roman"/>
          <w:sz w:val="24"/>
          <w:szCs w:val="24"/>
        </w:rPr>
        <w:t>.</w:t>
      </w:r>
      <w:r w:rsidR="0063132D">
        <w:rPr>
          <w:rFonts w:ascii="Times New Roman" w:hAnsi="Times New Roman" w:cs="Times New Roman"/>
          <w:sz w:val="24"/>
          <w:szCs w:val="24"/>
        </w:rPr>
        <w:t xml:space="preserve">, Diana G., </w:t>
      </w:r>
      <w:proofErr w:type="spellStart"/>
      <w:r w:rsidR="0063132D">
        <w:rPr>
          <w:rFonts w:ascii="Times New Roman" w:hAnsi="Times New Roman" w:cs="Times New Roman"/>
          <w:sz w:val="24"/>
          <w:szCs w:val="24"/>
        </w:rPr>
        <w:t>Eneyda</w:t>
      </w:r>
      <w:proofErr w:type="spellEnd"/>
      <w:r w:rsidR="0063132D">
        <w:rPr>
          <w:rFonts w:ascii="Times New Roman" w:hAnsi="Times New Roman" w:cs="Times New Roman"/>
          <w:sz w:val="24"/>
          <w:szCs w:val="24"/>
        </w:rPr>
        <w:t xml:space="preserve"> G.</w:t>
      </w:r>
      <w:r w:rsidR="00C02F4C">
        <w:rPr>
          <w:rFonts w:ascii="Times New Roman" w:hAnsi="Times New Roman" w:cs="Times New Roman"/>
          <w:sz w:val="24"/>
          <w:szCs w:val="24"/>
        </w:rPr>
        <w:t>, Dr. Lee F.</w:t>
      </w:r>
    </w:p>
    <w:p w:rsidR="005C62FE" w:rsidRPr="00E21D16" w:rsidRDefault="005C62FE" w:rsidP="00537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16">
        <w:rPr>
          <w:rFonts w:ascii="Times New Roman" w:hAnsi="Times New Roman" w:cs="Times New Roman"/>
          <w:b/>
          <w:bCs/>
          <w:sz w:val="24"/>
          <w:szCs w:val="24"/>
        </w:rPr>
        <w:t>Regrets:</w:t>
      </w:r>
      <w:r w:rsidRPr="00E21D16">
        <w:rPr>
          <w:rFonts w:ascii="Times New Roman" w:hAnsi="Times New Roman" w:cs="Times New Roman"/>
          <w:sz w:val="24"/>
          <w:szCs w:val="24"/>
        </w:rPr>
        <w:t xml:space="preserve"> </w:t>
      </w:r>
      <w:r w:rsidR="00A70944" w:rsidRPr="00E21D16">
        <w:rPr>
          <w:rFonts w:ascii="Times New Roman" w:hAnsi="Times New Roman" w:cs="Times New Roman"/>
          <w:sz w:val="24"/>
          <w:szCs w:val="24"/>
        </w:rPr>
        <w:t>A</w:t>
      </w:r>
      <w:r w:rsidRPr="00E21D16">
        <w:rPr>
          <w:rFonts w:ascii="Times New Roman" w:hAnsi="Times New Roman" w:cs="Times New Roman"/>
          <w:sz w:val="24"/>
          <w:szCs w:val="24"/>
        </w:rPr>
        <w:t xml:space="preserve">nna </w:t>
      </w:r>
      <w:r w:rsidR="00A70944" w:rsidRPr="00E21D16">
        <w:rPr>
          <w:rFonts w:ascii="Times New Roman" w:hAnsi="Times New Roman" w:cs="Times New Roman"/>
          <w:sz w:val="24"/>
          <w:szCs w:val="24"/>
        </w:rPr>
        <w:t xml:space="preserve">Maria </w:t>
      </w:r>
      <w:r w:rsidR="006D30F8" w:rsidRPr="00E21D16">
        <w:rPr>
          <w:rFonts w:ascii="Times New Roman" w:hAnsi="Times New Roman" w:cs="Times New Roman"/>
          <w:sz w:val="24"/>
          <w:szCs w:val="24"/>
        </w:rPr>
        <w:t>P</w:t>
      </w:r>
      <w:r w:rsidR="00537851" w:rsidRPr="00E21D16">
        <w:rPr>
          <w:rFonts w:ascii="Times New Roman" w:hAnsi="Times New Roman" w:cs="Times New Roman"/>
          <w:sz w:val="24"/>
          <w:szCs w:val="24"/>
        </w:rPr>
        <w:t xml:space="preserve">., </w:t>
      </w:r>
      <w:r w:rsidR="0063132D">
        <w:rPr>
          <w:rFonts w:ascii="Times New Roman" w:hAnsi="Times New Roman" w:cs="Times New Roman"/>
          <w:sz w:val="24"/>
          <w:szCs w:val="24"/>
        </w:rPr>
        <w:t>Ian E</w:t>
      </w:r>
      <w:r w:rsidR="00537851" w:rsidRPr="00E21D16">
        <w:rPr>
          <w:rFonts w:ascii="Times New Roman" w:hAnsi="Times New Roman" w:cs="Times New Roman"/>
          <w:sz w:val="24"/>
          <w:szCs w:val="24"/>
        </w:rPr>
        <w:t>.</w:t>
      </w:r>
      <w:r w:rsidR="0063132D">
        <w:rPr>
          <w:rFonts w:ascii="Times New Roman" w:hAnsi="Times New Roman" w:cs="Times New Roman"/>
          <w:sz w:val="24"/>
          <w:szCs w:val="24"/>
        </w:rPr>
        <w:t xml:space="preserve">, Jillian S., Linda S., </w:t>
      </w:r>
      <w:proofErr w:type="spellStart"/>
      <w:r w:rsidR="0063132D">
        <w:rPr>
          <w:rFonts w:ascii="Times New Roman" w:hAnsi="Times New Roman" w:cs="Times New Roman"/>
          <w:sz w:val="24"/>
          <w:szCs w:val="24"/>
        </w:rPr>
        <w:t>Zulekha</w:t>
      </w:r>
      <w:proofErr w:type="spellEnd"/>
      <w:r w:rsidR="0063132D">
        <w:rPr>
          <w:rFonts w:ascii="Times New Roman" w:hAnsi="Times New Roman" w:cs="Times New Roman"/>
          <w:sz w:val="24"/>
          <w:szCs w:val="24"/>
        </w:rPr>
        <w:t xml:space="preserve"> N.M., </w:t>
      </w:r>
    </w:p>
    <w:p w:rsidR="005C62FE" w:rsidRPr="00E21D16" w:rsidRDefault="005C62FE" w:rsidP="00A709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D16">
        <w:rPr>
          <w:rFonts w:ascii="Times New Roman" w:hAnsi="Times New Roman" w:cs="Times New Roman"/>
          <w:b/>
          <w:bCs/>
          <w:sz w:val="24"/>
          <w:szCs w:val="24"/>
        </w:rPr>
        <w:t>Minute Taker</w:t>
      </w:r>
      <w:r w:rsidRPr="00E21D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1D16">
        <w:rPr>
          <w:rFonts w:ascii="Times New Roman" w:hAnsi="Times New Roman" w:cs="Times New Roman"/>
          <w:sz w:val="24"/>
          <w:szCs w:val="24"/>
        </w:rPr>
        <w:t>Shaden</w:t>
      </w:r>
      <w:proofErr w:type="spellEnd"/>
      <w:r w:rsidRPr="00E21D16">
        <w:rPr>
          <w:rFonts w:ascii="Times New Roman" w:hAnsi="Times New Roman" w:cs="Times New Roman"/>
          <w:sz w:val="24"/>
          <w:szCs w:val="24"/>
        </w:rPr>
        <w:t xml:space="preserve"> J.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7110"/>
        <w:gridCol w:w="3600"/>
      </w:tblGrid>
      <w:tr w:rsidR="005C62FE" w:rsidRPr="00E21D16" w:rsidTr="00A70944">
        <w:tc>
          <w:tcPr>
            <w:tcW w:w="7110" w:type="dxa"/>
          </w:tcPr>
          <w:p w:rsidR="005C62FE" w:rsidRPr="00E21D16" w:rsidRDefault="006C07AA" w:rsidP="00A7094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Discussions</w:t>
            </w:r>
          </w:p>
        </w:tc>
        <w:tc>
          <w:tcPr>
            <w:tcW w:w="3600" w:type="dxa"/>
          </w:tcPr>
          <w:p w:rsidR="005C62FE" w:rsidRPr="00E21D16" w:rsidRDefault="002E0CF7" w:rsidP="00A7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Decisions/Actions</w:t>
            </w:r>
          </w:p>
        </w:tc>
      </w:tr>
      <w:tr w:rsidR="005C62FE" w:rsidRPr="00E21D16" w:rsidTr="00A70944">
        <w:tc>
          <w:tcPr>
            <w:tcW w:w="7110" w:type="dxa"/>
          </w:tcPr>
          <w:p w:rsidR="007428B5" w:rsidRPr="00E21D16" w:rsidRDefault="00C02F4C" w:rsidP="00A7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Welcome:</w:t>
            </w:r>
          </w:p>
          <w:p w:rsidR="00727E5B" w:rsidRDefault="0063132D" w:rsidP="00C02F4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Cindy H. welcomed MCMC members and </w:t>
            </w:r>
            <w:r w:rsidR="00C02F4C">
              <w:rPr>
                <w:rFonts w:ascii="Times New Roman" w:hAnsi="Times New Roman" w:cs="Times New Roman"/>
                <w:sz w:val="24"/>
                <w:szCs w:val="24"/>
              </w:rPr>
              <w:t xml:space="preserve">asked each one to introduce </w:t>
            </w:r>
            <w:proofErr w:type="gramStart"/>
            <w:r w:rsidR="00C02F4C">
              <w:rPr>
                <w:rFonts w:ascii="Times New Roman" w:hAnsi="Times New Roman" w:cs="Times New Roman"/>
                <w:sz w:val="24"/>
                <w:szCs w:val="24"/>
              </w:rPr>
              <w:t>him/herself</w:t>
            </w:r>
            <w:proofErr w:type="gramEnd"/>
            <w:r w:rsidR="00C02F4C">
              <w:rPr>
                <w:rFonts w:ascii="Times New Roman" w:hAnsi="Times New Roman" w:cs="Times New Roman"/>
                <w:sz w:val="24"/>
                <w:szCs w:val="24"/>
              </w:rPr>
              <w:t xml:space="preserve"> (name, organization and position) to the new </w:t>
            </w:r>
            <w:r w:rsidR="005D6AF9">
              <w:rPr>
                <w:rFonts w:ascii="Times New Roman" w:hAnsi="Times New Roman" w:cs="Times New Roman"/>
                <w:sz w:val="24"/>
                <w:szCs w:val="24"/>
              </w:rPr>
              <w:t>participants attend</w:t>
            </w:r>
            <w:r w:rsidR="00C02F4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5D6AF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02F4C">
              <w:rPr>
                <w:rFonts w:ascii="Times New Roman" w:hAnsi="Times New Roman" w:cs="Times New Roman"/>
                <w:sz w:val="24"/>
                <w:szCs w:val="24"/>
              </w:rPr>
              <w:t xml:space="preserve"> the meeting.</w:t>
            </w:r>
          </w:p>
          <w:p w:rsidR="00C02F4C" w:rsidRPr="00E21D16" w:rsidRDefault="00C02F4C" w:rsidP="00C02F4C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reviewed and approved Dec. 19</w:t>
            </w:r>
            <w:r w:rsidRPr="00C02F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 meeting min</w:t>
            </w:r>
            <w:r w:rsidR="005D6AF9">
              <w:rPr>
                <w:rFonts w:ascii="Times New Roman" w:hAnsi="Times New Roman" w:cs="Times New Roman"/>
                <w:sz w:val="24"/>
                <w:szCs w:val="24"/>
              </w:rPr>
              <w:t>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727E5B" w:rsidRPr="00E21D16" w:rsidRDefault="00727E5B" w:rsidP="00727E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E" w:rsidRPr="00E21D16" w:rsidTr="00A70944">
        <w:tc>
          <w:tcPr>
            <w:tcW w:w="7110" w:type="dxa"/>
          </w:tcPr>
          <w:p w:rsidR="001F457B" w:rsidRDefault="00C02F4C" w:rsidP="00C02F4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MCMCT Terms of Reference – Leadership Team:</w:t>
            </w:r>
          </w:p>
          <w:p w:rsidR="00C02F4C" w:rsidRDefault="00C02F4C" w:rsidP="00606C0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Cindy H. </w:t>
            </w:r>
            <w:r w:rsidR="00606C01">
              <w:rPr>
                <w:rFonts w:ascii="Times New Roman" w:hAnsi="Times New Roman" w:cs="Times New Roman"/>
                <w:sz w:val="24"/>
                <w:szCs w:val="24"/>
              </w:rPr>
              <w:t xml:space="preserve">spoke about </w:t>
            </w:r>
            <w:r w:rsidR="006B0E52">
              <w:rPr>
                <w:rFonts w:ascii="Times New Roman" w:hAnsi="Times New Roman" w:cs="Times New Roman"/>
                <w:sz w:val="24"/>
                <w:szCs w:val="24"/>
              </w:rPr>
              <w:t xml:space="preserve">the development </w:t>
            </w:r>
            <w:proofErr w:type="gramStart"/>
            <w:r w:rsidR="006B0E52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r w:rsidR="003442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B0E52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gramEnd"/>
            <w:r w:rsidR="006B0E52">
              <w:rPr>
                <w:rFonts w:ascii="Times New Roman" w:hAnsi="Times New Roman" w:cs="Times New Roman"/>
                <w:sz w:val="24"/>
                <w:szCs w:val="24"/>
              </w:rPr>
              <w:t xml:space="preserve"> Leadership Team Steering Committee </w:t>
            </w:r>
            <w:r w:rsidR="0060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52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 w:rsidR="00606C01">
              <w:rPr>
                <w:rFonts w:ascii="Times New Roman" w:hAnsi="Times New Roman" w:cs="Times New Roman"/>
                <w:sz w:val="24"/>
                <w:szCs w:val="24"/>
              </w:rPr>
              <w:t xml:space="preserve"> first OTF </w:t>
            </w:r>
            <w:r w:rsidR="006B0E52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  <w:r w:rsidR="00606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E52">
              <w:rPr>
                <w:rFonts w:ascii="Times New Roman" w:hAnsi="Times New Roman" w:cs="Times New Roman"/>
                <w:sz w:val="24"/>
                <w:szCs w:val="24"/>
              </w:rPr>
              <w:t xml:space="preserve"> The leadership Team supports the whole Coalition.</w:t>
            </w:r>
          </w:p>
          <w:p w:rsidR="00606C01" w:rsidRPr="0063132D" w:rsidRDefault="00606C01" w:rsidP="006B0E52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 </w:t>
            </w:r>
            <w:r w:rsidR="00CD02E5">
              <w:rPr>
                <w:rFonts w:ascii="Times New Roman" w:hAnsi="Times New Roman" w:cs="Times New Roman"/>
                <w:sz w:val="24"/>
                <w:szCs w:val="24"/>
              </w:rPr>
              <w:t xml:space="preserve">thanked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Eneyda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="00CD02E5">
              <w:rPr>
                <w:rFonts w:ascii="Times New Roman" w:hAnsi="Times New Roman" w:cs="Times New Roman"/>
                <w:sz w:val="24"/>
                <w:szCs w:val="24"/>
              </w:rPr>
              <w:t xml:space="preserve"> for her commitment and dedication and </w:t>
            </w:r>
            <w:r w:rsidR="005D6AF9">
              <w:rPr>
                <w:rFonts w:ascii="Times New Roman" w:hAnsi="Times New Roman" w:cs="Times New Roman"/>
                <w:sz w:val="24"/>
                <w:szCs w:val="24"/>
              </w:rPr>
              <w:t>announced</w:t>
            </w:r>
            <w:r w:rsidR="00CD02E5">
              <w:rPr>
                <w:rFonts w:ascii="Times New Roman" w:hAnsi="Times New Roman" w:cs="Times New Roman"/>
                <w:sz w:val="24"/>
                <w:szCs w:val="24"/>
              </w:rPr>
              <w:t xml:space="preserve"> that there is a vacancy within the leadership team since </w:t>
            </w:r>
            <w:proofErr w:type="spellStart"/>
            <w:r w:rsidR="00CD02E5">
              <w:rPr>
                <w:rFonts w:ascii="Times New Roman" w:hAnsi="Times New Roman" w:cs="Times New Roman"/>
                <w:sz w:val="24"/>
                <w:szCs w:val="24"/>
              </w:rPr>
              <w:t>Eneyda</w:t>
            </w:r>
            <w:proofErr w:type="spellEnd"/>
            <w:r w:rsidR="00CD02E5">
              <w:rPr>
                <w:rFonts w:ascii="Times New Roman" w:hAnsi="Times New Roman" w:cs="Times New Roman"/>
                <w:sz w:val="24"/>
                <w:szCs w:val="24"/>
              </w:rPr>
              <w:t xml:space="preserve"> stepped down. </w:t>
            </w:r>
            <w:r w:rsidR="006B0E52">
              <w:rPr>
                <w:rFonts w:ascii="Times New Roman" w:hAnsi="Times New Roman" w:cs="Times New Roman"/>
                <w:sz w:val="24"/>
                <w:szCs w:val="24"/>
              </w:rPr>
              <w:t>Cindy asked if anyone on the Coalition is interested to be on the Leadership Team.</w:t>
            </w:r>
          </w:p>
        </w:tc>
        <w:tc>
          <w:tcPr>
            <w:tcW w:w="3600" w:type="dxa"/>
          </w:tcPr>
          <w:p w:rsidR="005C62FE" w:rsidRPr="00E21D16" w:rsidRDefault="005C62FE" w:rsidP="00A70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C5" w:rsidRPr="00CD02E5" w:rsidRDefault="00CD02E5" w:rsidP="00CD02E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approach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  MCMC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 who might be interested in joining the leadership team.</w:t>
            </w:r>
          </w:p>
          <w:p w:rsidR="00CD54C8" w:rsidRPr="00E21D16" w:rsidRDefault="00CD54C8" w:rsidP="00CC6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8" w:rsidRPr="00E21D16" w:rsidRDefault="00CD54C8" w:rsidP="00CC6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8" w:rsidRPr="0063132D" w:rsidRDefault="00CD54C8" w:rsidP="006313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FE" w:rsidRPr="00E21D16" w:rsidTr="00A70944">
        <w:tc>
          <w:tcPr>
            <w:tcW w:w="7110" w:type="dxa"/>
          </w:tcPr>
          <w:p w:rsidR="0063132D" w:rsidRPr="00E21D16" w:rsidRDefault="00CD02E5" w:rsidP="006313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City Budget Update:</w:t>
            </w:r>
          </w:p>
          <w:p w:rsidR="0034423B" w:rsidRDefault="005D6AF9" w:rsidP="0034423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Cindy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updated the members about the deputation held by two parent leaders on “Childcare” and “Transportation”. Cindy mentioned that the parents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trained by Social Planning </w:t>
            </w:r>
            <w:r w:rsidR="0034423B">
              <w:rPr>
                <w:rFonts w:ascii="Times New Roman" w:hAnsi="Times New Roman" w:cs="Times New Roman"/>
                <w:sz w:val="24"/>
                <w:szCs w:val="24"/>
              </w:rPr>
              <w:t xml:space="preserve">Toronto </w:t>
            </w:r>
            <w:r w:rsidR="0034423B">
              <w:rPr>
                <w:rFonts w:ascii="Times New Roman" w:hAnsi="Times New Roman" w:cs="Times New Roman"/>
                <w:sz w:val="24"/>
                <w:szCs w:val="24"/>
              </w:rPr>
              <w:t>(SPT</w:t>
            </w:r>
            <w:proofErr w:type="gramStart"/>
            <w:r w:rsidR="0034423B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640E81" w:rsidRPr="00E21D16" w:rsidRDefault="0034423B" w:rsidP="0034423B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  <w:r w:rsidR="005D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AF9">
              <w:rPr>
                <w:rFonts w:ascii="Times New Roman" w:hAnsi="Times New Roman" w:cs="Times New Roman"/>
                <w:sz w:val="24"/>
                <w:szCs w:val="24"/>
              </w:rPr>
              <w:t>Kwong</w:t>
            </w:r>
            <w:proofErr w:type="spellEnd"/>
            <w:r w:rsidR="005D6AF9">
              <w:rPr>
                <w:rFonts w:ascii="Times New Roman" w:hAnsi="Times New Roman" w:cs="Times New Roman"/>
                <w:sz w:val="24"/>
                <w:szCs w:val="24"/>
              </w:rPr>
              <w:t xml:space="preserve"> from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 the 2 parent deputations at the Budget Committee.</w:t>
            </w:r>
          </w:p>
        </w:tc>
        <w:tc>
          <w:tcPr>
            <w:tcW w:w="3600" w:type="dxa"/>
          </w:tcPr>
          <w:p w:rsidR="00C564C1" w:rsidRPr="00E21D16" w:rsidRDefault="00C564C1" w:rsidP="00A70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E5" w:rsidRPr="00E21D16" w:rsidTr="00A70944">
        <w:tc>
          <w:tcPr>
            <w:tcW w:w="7110" w:type="dxa"/>
          </w:tcPr>
          <w:p w:rsidR="00CD02E5" w:rsidRDefault="009D0522" w:rsidP="00631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Public Education C</w:t>
            </w:r>
            <w:r w:rsidR="00CD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ampaign – Taking Actions:</w:t>
            </w:r>
          </w:p>
          <w:p w:rsidR="009D0522" w:rsidRDefault="009D0522" w:rsidP="005D6AF9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Members highlighted the importance of refreshing the Coalition’s advocacy role and discussed potential key messages for middle childhood campaign such as asking the city to assign a full time staff for middle childhood.</w:t>
            </w:r>
          </w:p>
          <w:p w:rsidR="009D0522" w:rsidRDefault="009D0522" w:rsidP="005D6AF9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Beverly stated </w:t>
            </w:r>
            <w:r w:rsidR="00254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need for affordable after school programs and mentioned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r w:rsidR="00254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44FB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oney</w:t>
            </w:r>
            <w:r w:rsidR="00254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those programs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hasn’</w:t>
            </w:r>
            <w:r w:rsidR="002544FB">
              <w:rPr>
                <w:rFonts w:ascii="Times New Roman" w:hAnsi="Times New Roman" w:cs="Times New Roman"/>
                <w:bCs/>
                <w:sz w:val="24"/>
                <w:szCs w:val="24"/>
              </w:rPr>
              <w:t>t improved especially that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schools are expanding their own programs</w:t>
            </w:r>
            <w:r w:rsidR="00254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while institutes’ programs costs are high and families can’t fill those programs without subsidies.</w:t>
            </w:r>
          </w:p>
          <w:p w:rsidR="002544FB" w:rsidRDefault="002544FB" w:rsidP="005D6AF9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Few members mentioned they get funds from M</w:t>
            </w:r>
            <w:r w:rsidR="00FA4D35">
              <w:rPr>
                <w:rFonts w:ascii="Times New Roman" w:hAnsi="Times New Roman" w:cs="Times New Roman"/>
                <w:bCs/>
                <w:sz w:val="24"/>
                <w:szCs w:val="24"/>
              </w:rPr>
              <w:t>inistry of Tourism, Culture and Sports however they stated that there is commitment for September 2017 and it is not clear how the funds look like.</w:t>
            </w:r>
          </w:p>
          <w:p w:rsidR="00FA4D35" w:rsidRPr="00FA4D35" w:rsidRDefault="00FA4D35" w:rsidP="00FA4D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Developing Key Messages/Outreach to Politicians/Senior Policy Advisors</w:t>
            </w:r>
            <w:r w:rsidR="0036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4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See</w:t>
            </w:r>
            <w:r w:rsidR="0036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36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ttached)</w:t>
            </w:r>
            <w:r w:rsidRPr="00FA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A4D35" w:rsidRDefault="00360708" w:rsidP="00FA4D3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Cindy asked the group to divide into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 groups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discuss and develop key concerns and messages for the Public education Campaign. </w:t>
            </w:r>
          </w:p>
          <w:p w:rsidR="00E57C0A" w:rsidRPr="00E57C0A" w:rsidRDefault="00360708" w:rsidP="00360708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 explained that members have to think of their asks for the top three areas of concerns related to out of school time programs for children 6-12 and their families for them personally and for their organizations.</w:t>
            </w:r>
          </w:p>
        </w:tc>
        <w:tc>
          <w:tcPr>
            <w:tcW w:w="3600" w:type="dxa"/>
          </w:tcPr>
          <w:p w:rsidR="00CD02E5" w:rsidRPr="00E21D16" w:rsidRDefault="00CD02E5" w:rsidP="00A70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E5" w:rsidRPr="00E21D16" w:rsidTr="00A70944">
        <w:tc>
          <w:tcPr>
            <w:tcW w:w="7110" w:type="dxa"/>
          </w:tcPr>
          <w:p w:rsidR="00CD02E5" w:rsidRDefault="00CD02E5" w:rsidP="00631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Opportunities:</w:t>
            </w:r>
          </w:p>
          <w:p w:rsidR="00942186" w:rsidRDefault="00942186" w:rsidP="00942186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Cindy informed members about training opportunities within Parents Matter Project. </w:t>
            </w:r>
          </w:p>
          <w:p w:rsidR="00F63891" w:rsidRDefault="00942186" w:rsidP="00F63891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She recommended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Annahid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Dashtgard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 trainer for “Facilitation Skills/Anti Oppressio</w:t>
            </w:r>
            <w:r w:rsidR="00F63891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 on Feb. 27</w:t>
            </w:r>
            <w:r w:rsidRPr="0094218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2017</w:t>
            </w:r>
            <w:r w:rsid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10:00 am to 3:00 pm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57C0A" w:rsidRDefault="00F63891" w:rsidP="00F63891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She also proposed </w:t>
            </w:r>
            <w:r w:rsidR="00942186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>Trish H</w:t>
            </w:r>
            <w:r w:rsidR="0034423B">
              <w:rPr>
                <w:rFonts w:ascii="Times New Roman" w:hAnsi="Times New Roman" w:cs="Times New Roman"/>
                <w:bCs/>
                <w:sz w:val="24"/>
                <w:szCs w:val="24"/>
              </w:rPr>
              <w:t>ennessy from Canadian Centre f</w:t>
            </w:r>
            <w:r w:rsidR="00942186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 </w:t>
            </w:r>
            <w:r w:rsidR="0034423B">
              <w:rPr>
                <w:rFonts w:ascii="Times New Roman" w:hAnsi="Times New Roman" w:cs="Times New Roman"/>
                <w:bCs/>
                <w:sz w:val="24"/>
                <w:szCs w:val="24"/>
              </w:rPr>
              <w:t>Policy</w:t>
            </w:r>
            <w:r w:rsidR="0034423B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2186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>Alternative</w:t>
            </w:r>
            <w:r w:rsidR="0034423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42186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train members and parents </w:t>
            </w:r>
            <w:r w:rsidR="00344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 w:rsidR="0034423B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>framing</w:t>
            </w:r>
            <w:r w:rsidR="00942186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23B">
              <w:rPr>
                <w:rFonts w:ascii="Times New Roman" w:hAnsi="Times New Roman" w:cs="Times New Roman"/>
                <w:bCs/>
                <w:sz w:val="24"/>
                <w:szCs w:val="24"/>
              </w:rPr>
              <w:t>our Messages</w:t>
            </w:r>
            <w:bookmarkStart w:id="0" w:name="_GoBack"/>
            <w:bookmarkEnd w:id="0"/>
            <w:r w:rsidR="00942186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r w:rsidR="00942186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 20</w:t>
            </w:r>
            <w:r w:rsidR="00942186" w:rsidRPr="00F6389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942186"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2017.  </w:t>
            </w:r>
          </w:p>
          <w:p w:rsidR="00F63891" w:rsidRPr="00F63891" w:rsidRDefault="00F63891" w:rsidP="00F63891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Members </w:t>
            </w:r>
            <w:r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>showed interest in the topic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agreed to book that date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F6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 the above mentioned trainings.</w:t>
            </w:r>
          </w:p>
        </w:tc>
        <w:tc>
          <w:tcPr>
            <w:tcW w:w="3600" w:type="dxa"/>
          </w:tcPr>
          <w:p w:rsidR="00CD02E5" w:rsidRPr="00F63891" w:rsidRDefault="00F63891" w:rsidP="00F6389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contact parent leaders and invite them to join the 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opportunities.</w:t>
            </w:r>
          </w:p>
        </w:tc>
      </w:tr>
      <w:tr w:rsidR="00CD02E5" w:rsidRPr="00E21D16" w:rsidTr="00A70944">
        <w:tc>
          <w:tcPr>
            <w:tcW w:w="7110" w:type="dxa"/>
          </w:tcPr>
          <w:p w:rsidR="00CD02E5" w:rsidRDefault="00E57C0A" w:rsidP="00631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OTF Parents Matter Project:</w:t>
            </w:r>
          </w:p>
          <w:p w:rsidR="00E57C0A" w:rsidRDefault="00F63891" w:rsidP="00EA650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Shaden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updated members </w:t>
            </w:r>
            <w:r w:rsidR="00993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project evaluation</w:t>
            </w:r>
            <w:r w:rsidR="00EA6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implemented by CWI on 3 levels, parents, parent leaders and MCMC members.</w:t>
            </w:r>
          </w:p>
          <w:p w:rsidR="00EA6509" w:rsidRPr="00F63891" w:rsidRDefault="00EA6509" w:rsidP="00EA650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 mentioned that CWI will be conducting focus groups, phone interviews and SWOT analysis to evaluate how learning sessions and the parent council model worked.</w:t>
            </w:r>
          </w:p>
        </w:tc>
        <w:tc>
          <w:tcPr>
            <w:tcW w:w="3600" w:type="dxa"/>
          </w:tcPr>
          <w:p w:rsidR="00CD02E5" w:rsidRPr="00E21D16" w:rsidRDefault="00CD02E5" w:rsidP="00A70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0A" w:rsidRPr="00E21D16" w:rsidTr="00A70944">
        <w:tc>
          <w:tcPr>
            <w:tcW w:w="7110" w:type="dxa"/>
          </w:tcPr>
          <w:p w:rsidR="00E57C0A" w:rsidRDefault="00E57C0A" w:rsidP="00631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Uodate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/Other:</w:t>
            </w:r>
          </w:p>
          <w:p w:rsidR="00E57C0A" w:rsidRPr="00EA6509" w:rsidRDefault="00EA6509" w:rsidP="00EA650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Diana G. shared with the members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LatinX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parent event on Feb. 21</w:t>
            </w:r>
            <w:r w:rsidRPr="00EA650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2017 about “Learning How to Navigate the Education System” at Bloor and Bathurst in English/Spanish languages.</w:t>
            </w:r>
          </w:p>
        </w:tc>
        <w:tc>
          <w:tcPr>
            <w:tcW w:w="3600" w:type="dxa"/>
          </w:tcPr>
          <w:p w:rsidR="00E57C0A" w:rsidRPr="00EA6509" w:rsidRDefault="00EA6509" w:rsidP="00EA650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circulate the Flyer of Latin X parent event among MCMC members.</w:t>
            </w:r>
          </w:p>
        </w:tc>
      </w:tr>
      <w:tr w:rsidR="00E57C0A" w:rsidRPr="00E21D16" w:rsidTr="001024E6">
        <w:tc>
          <w:tcPr>
            <w:tcW w:w="10710" w:type="dxa"/>
            <w:gridSpan w:val="2"/>
          </w:tcPr>
          <w:p w:rsidR="00E57C0A" w:rsidRPr="00E21D16" w:rsidRDefault="00E57C0A" w:rsidP="00E57C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 meeting Feb. 27</w:t>
            </w:r>
            <w:r w:rsidRPr="00E57C0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March 20</w:t>
            </w:r>
            <w:r w:rsidRPr="00E57C0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 – CAST- Room 7-2</w:t>
            </w:r>
          </w:p>
        </w:tc>
      </w:tr>
    </w:tbl>
    <w:p w:rsidR="001F457B" w:rsidRPr="00E21D16" w:rsidRDefault="001F457B" w:rsidP="00CC6023">
      <w:pPr>
        <w:rPr>
          <w:rFonts w:ascii="Times New Roman" w:hAnsi="Times New Roman" w:cs="Times New Roman"/>
          <w:sz w:val="24"/>
          <w:szCs w:val="24"/>
        </w:rPr>
      </w:pPr>
    </w:p>
    <w:sectPr w:rsidR="001F457B" w:rsidRPr="00E21D16" w:rsidSect="003263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EC" w:rsidRDefault="00D631EC" w:rsidP="00FC141B">
      <w:pPr>
        <w:spacing w:after="0" w:line="240" w:lineRule="auto"/>
      </w:pPr>
      <w:r>
        <w:separator/>
      </w:r>
    </w:p>
  </w:endnote>
  <w:endnote w:type="continuationSeparator" w:id="0">
    <w:p w:rsidR="00D631EC" w:rsidRDefault="00D631EC" w:rsidP="00FC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1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57B" w:rsidRDefault="001F4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6C47" w:rsidRDefault="00576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EC" w:rsidRDefault="00D631EC" w:rsidP="00FC141B">
      <w:pPr>
        <w:spacing w:after="0" w:line="240" w:lineRule="auto"/>
      </w:pPr>
      <w:r>
        <w:separator/>
      </w:r>
    </w:p>
  </w:footnote>
  <w:footnote w:type="continuationSeparator" w:id="0">
    <w:p w:rsidR="00D631EC" w:rsidRDefault="00D631EC" w:rsidP="00FC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DC" w:rsidRDefault="00F350DC" w:rsidP="00F350DC">
    <w:pPr>
      <w:pStyle w:val="Header"/>
      <w:jc w:val="center"/>
    </w:pPr>
    <w:r>
      <w:rPr>
        <w:noProof/>
      </w:rPr>
      <w:drawing>
        <wp:inline distT="0" distB="0" distL="0" distR="0" wp14:anchorId="70F48EA3" wp14:editId="7110E5F8">
          <wp:extent cx="2063227" cy="797351"/>
          <wp:effectExtent l="0" t="0" r="0" b="3175"/>
          <wp:docPr id="1" name="Picture 1" descr="C:\Users\shadenj\Documents\Shaden-MCMCT\Visibility\LOGO with keyhole and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denj\Documents\Shaden-MCMCT\Visibility\LOGO with keyhole and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11" cy="79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A4F"/>
    <w:multiLevelType w:val="hybridMultilevel"/>
    <w:tmpl w:val="3374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3B56"/>
    <w:multiLevelType w:val="hybridMultilevel"/>
    <w:tmpl w:val="5FC2EA1C"/>
    <w:lvl w:ilvl="0" w:tplc="F2728B1E">
      <w:start w:val="200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567D"/>
    <w:multiLevelType w:val="hybridMultilevel"/>
    <w:tmpl w:val="F35CC384"/>
    <w:lvl w:ilvl="0" w:tplc="1B24BA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53609"/>
    <w:multiLevelType w:val="hybridMultilevel"/>
    <w:tmpl w:val="7C22B9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22BBE"/>
    <w:multiLevelType w:val="hybridMultilevel"/>
    <w:tmpl w:val="DD98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3C60"/>
    <w:multiLevelType w:val="hybridMultilevel"/>
    <w:tmpl w:val="E1040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8A505F"/>
    <w:multiLevelType w:val="hybridMultilevel"/>
    <w:tmpl w:val="F82C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0C09"/>
    <w:multiLevelType w:val="hybridMultilevel"/>
    <w:tmpl w:val="EEE08B30"/>
    <w:lvl w:ilvl="0" w:tplc="F2728B1E">
      <w:start w:val="200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3271B"/>
    <w:multiLevelType w:val="hybridMultilevel"/>
    <w:tmpl w:val="F1C0F7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E04C6"/>
    <w:multiLevelType w:val="hybridMultilevel"/>
    <w:tmpl w:val="B132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93409"/>
    <w:multiLevelType w:val="hybridMultilevel"/>
    <w:tmpl w:val="9D8A6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B0094"/>
    <w:multiLevelType w:val="hybridMultilevel"/>
    <w:tmpl w:val="9C62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522C8"/>
    <w:multiLevelType w:val="hybridMultilevel"/>
    <w:tmpl w:val="F4921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63CE1"/>
    <w:multiLevelType w:val="hybridMultilevel"/>
    <w:tmpl w:val="7AAC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23E1B"/>
    <w:multiLevelType w:val="hybridMultilevel"/>
    <w:tmpl w:val="D45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FE"/>
    <w:rsid w:val="000359C5"/>
    <w:rsid w:val="000B7FE2"/>
    <w:rsid w:val="0010615E"/>
    <w:rsid w:val="001070ED"/>
    <w:rsid w:val="00161D44"/>
    <w:rsid w:val="001C54CD"/>
    <w:rsid w:val="001E0D17"/>
    <w:rsid w:val="001F00F9"/>
    <w:rsid w:val="001F1CC7"/>
    <w:rsid w:val="001F457B"/>
    <w:rsid w:val="00233F85"/>
    <w:rsid w:val="002544FB"/>
    <w:rsid w:val="0029419F"/>
    <w:rsid w:val="002A40DB"/>
    <w:rsid w:val="002E0CF7"/>
    <w:rsid w:val="002E431B"/>
    <w:rsid w:val="00302DAD"/>
    <w:rsid w:val="00326366"/>
    <w:rsid w:val="0034423B"/>
    <w:rsid w:val="00360708"/>
    <w:rsid w:val="00477C56"/>
    <w:rsid w:val="00481AD9"/>
    <w:rsid w:val="004E61CA"/>
    <w:rsid w:val="0050757A"/>
    <w:rsid w:val="00520578"/>
    <w:rsid w:val="00537851"/>
    <w:rsid w:val="00564051"/>
    <w:rsid w:val="00576C47"/>
    <w:rsid w:val="005C62CD"/>
    <w:rsid w:val="005C62FE"/>
    <w:rsid w:val="005D6AF9"/>
    <w:rsid w:val="005E4F42"/>
    <w:rsid w:val="00606C01"/>
    <w:rsid w:val="0062110A"/>
    <w:rsid w:val="0063132D"/>
    <w:rsid w:val="00640697"/>
    <w:rsid w:val="00640E81"/>
    <w:rsid w:val="006B0E52"/>
    <w:rsid w:val="006C07AA"/>
    <w:rsid w:val="006D30F8"/>
    <w:rsid w:val="00727E5B"/>
    <w:rsid w:val="007428B5"/>
    <w:rsid w:val="00750BC4"/>
    <w:rsid w:val="00760E49"/>
    <w:rsid w:val="0077002B"/>
    <w:rsid w:val="00783805"/>
    <w:rsid w:val="007C7185"/>
    <w:rsid w:val="007E2582"/>
    <w:rsid w:val="0085166E"/>
    <w:rsid w:val="00887F14"/>
    <w:rsid w:val="008B31DF"/>
    <w:rsid w:val="00910DB9"/>
    <w:rsid w:val="00942186"/>
    <w:rsid w:val="00946B47"/>
    <w:rsid w:val="0095283D"/>
    <w:rsid w:val="009717C3"/>
    <w:rsid w:val="00980A42"/>
    <w:rsid w:val="009860DD"/>
    <w:rsid w:val="00987E6C"/>
    <w:rsid w:val="00993303"/>
    <w:rsid w:val="009A6CB9"/>
    <w:rsid w:val="009B27D6"/>
    <w:rsid w:val="009C3FE0"/>
    <w:rsid w:val="009D0522"/>
    <w:rsid w:val="009F0935"/>
    <w:rsid w:val="00A40E5B"/>
    <w:rsid w:val="00A70944"/>
    <w:rsid w:val="00A97628"/>
    <w:rsid w:val="00AE7F5C"/>
    <w:rsid w:val="00B02EC1"/>
    <w:rsid w:val="00BA1716"/>
    <w:rsid w:val="00BA6ED8"/>
    <w:rsid w:val="00C02F4C"/>
    <w:rsid w:val="00C27DA3"/>
    <w:rsid w:val="00C3045E"/>
    <w:rsid w:val="00C424C6"/>
    <w:rsid w:val="00C564C1"/>
    <w:rsid w:val="00CA5B7C"/>
    <w:rsid w:val="00CC6023"/>
    <w:rsid w:val="00CD02E5"/>
    <w:rsid w:val="00CD1F89"/>
    <w:rsid w:val="00CD54C8"/>
    <w:rsid w:val="00D37A36"/>
    <w:rsid w:val="00D54FFE"/>
    <w:rsid w:val="00D631EC"/>
    <w:rsid w:val="00D85CC9"/>
    <w:rsid w:val="00DA79A2"/>
    <w:rsid w:val="00DE6ACD"/>
    <w:rsid w:val="00E21D16"/>
    <w:rsid w:val="00E3070D"/>
    <w:rsid w:val="00E564D8"/>
    <w:rsid w:val="00E57C0A"/>
    <w:rsid w:val="00E70569"/>
    <w:rsid w:val="00EA6509"/>
    <w:rsid w:val="00EF1F67"/>
    <w:rsid w:val="00EF2B14"/>
    <w:rsid w:val="00F350DC"/>
    <w:rsid w:val="00F63891"/>
    <w:rsid w:val="00FA4D35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1B"/>
  </w:style>
  <w:style w:type="paragraph" w:styleId="Footer">
    <w:name w:val="footer"/>
    <w:basedOn w:val="Normal"/>
    <w:link w:val="FooterChar"/>
    <w:uiPriority w:val="99"/>
    <w:unhideWhenUsed/>
    <w:rsid w:val="00FC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1B"/>
  </w:style>
  <w:style w:type="character" w:styleId="Hyperlink">
    <w:name w:val="Hyperlink"/>
    <w:basedOn w:val="DefaultParagraphFont"/>
    <w:uiPriority w:val="99"/>
    <w:unhideWhenUsed/>
    <w:rsid w:val="001F4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1B"/>
  </w:style>
  <w:style w:type="paragraph" w:styleId="Footer">
    <w:name w:val="footer"/>
    <w:basedOn w:val="Normal"/>
    <w:link w:val="FooterChar"/>
    <w:uiPriority w:val="99"/>
    <w:unhideWhenUsed/>
    <w:rsid w:val="00FC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1B"/>
  </w:style>
  <w:style w:type="character" w:styleId="Hyperlink">
    <w:name w:val="Hyperlink"/>
    <w:basedOn w:val="DefaultParagraphFont"/>
    <w:uiPriority w:val="99"/>
    <w:unhideWhenUsed/>
    <w:rsid w:val="001F4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Shaden Jebahi</cp:lastModifiedBy>
  <cp:revision>8</cp:revision>
  <cp:lastPrinted>2017-01-17T16:33:00Z</cp:lastPrinted>
  <dcterms:created xsi:type="dcterms:W3CDTF">2017-02-22T19:09:00Z</dcterms:created>
  <dcterms:modified xsi:type="dcterms:W3CDTF">2017-04-19T15:33:00Z</dcterms:modified>
</cp:coreProperties>
</file>